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0BC" w:rsidRDefault="00DE67A9">
      <w:pPr>
        <w:spacing w:after="345" w:line="259" w:lineRule="auto"/>
        <w:ind w:left="124" w:right="0" w:firstLine="0"/>
        <w:jc w:val="center"/>
      </w:pPr>
      <w:r>
        <w:rPr>
          <w:noProof/>
        </w:rPr>
        <w:drawing>
          <wp:inline distT="0" distB="0" distL="0" distR="0">
            <wp:extent cx="838200" cy="790575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720BC" w:rsidRDefault="00DE67A9">
      <w:pPr>
        <w:spacing w:after="147" w:line="259" w:lineRule="auto"/>
        <w:ind w:left="158" w:right="0" w:firstLine="0"/>
        <w:jc w:val="left"/>
      </w:pPr>
      <w:r>
        <w:rPr>
          <w:b/>
          <w:sz w:val="36"/>
        </w:rPr>
        <w:t xml:space="preserve"> </w:t>
      </w:r>
    </w:p>
    <w:p w:rsidR="000720BC" w:rsidRDefault="00DE67A9">
      <w:pPr>
        <w:spacing w:after="225" w:line="259" w:lineRule="auto"/>
        <w:jc w:val="right"/>
      </w:pPr>
      <w:r>
        <w:t xml:space="preserve">Первичная профсоюзная организация </w:t>
      </w:r>
    </w:p>
    <w:p w:rsidR="000720BC" w:rsidRDefault="007E49A2">
      <w:pPr>
        <w:spacing w:after="225" w:line="259" w:lineRule="auto"/>
        <w:ind w:right="3240"/>
        <w:jc w:val="right"/>
      </w:pPr>
      <w:r>
        <w:t>МБОУ «Староильмовская</w:t>
      </w:r>
      <w:r w:rsidR="00DE67A9">
        <w:t xml:space="preserve"> СОШ»  </w:t>
      </w:r>
    </w:p>
    <w:p w:rsidR="000720BC" w:rsidRDefault="00DE67A9">
      <w:pPr>
        <w:spacing w:after="225" w:line="259" w:lineRule="auto"/>
        <w:ind w:right="2593"/>
        <w:jc w:val="right"/>
      </w:pPr>
      <w:r>
        <w:t xml:space="preserve">Черемшанского муниципального района  </w:t>
      </w:r>
    </w:p>
    <w:p w:rsidR="000720BC" w:rsidRDefault="00DE67A9">
      <w:pPr>
        <w:spacing w:after="199"/>
        <w:ind w:left="3772" w:right="0"/>
      </w:pPr>
      <w:r>
        <w:t xml:space="preserve">Республики Татарстан </w:t>
      </w:r>
    </w:p>
    <w:p w:rsidR="000720BC" w:rsidRDefault="00DE67A9">
      <w:pPr>
        <w:spacing w:after="231" w:line="259" w:lineRule="auto"/>
        <w:ind w:left="173" w:right="0" w:firstLine="0"/>
        <w:jc w:val="center"/>
      </w:pPr>
      <w:r>
        <w:rPr>
          <w:b/>
          <w:sz w:val="36"/>
        </w:rPr>
        <w:t xml:space="preserve"> </w:t>
      </w:r>
    </w:p>
    <w:p w:rsidR="000720BC" w:rsidRDefault="00DE67A9">
      <w:pPr>
        <w:spacing w:after="704" w:line="259" w:lineRule="auto"/>
        <w:ind w:left="60" w:right="0" w:firstLine="0"/>
        <w:jc w:val="left"/>
      </w:pPr>
      <w:r>
        <w:rPr>
          <w:b/>
          <w:i/>
          <w:sz w:val="36"/>
        </w:rPr>
        <w:t xml:space="preserve"> </w:t>
      </w:r>
    </w:p>
    <w:p w:rsidR="000720BC" w:rsidRDefault="00DE67A9">
      <w:pPr>
        <w:spacing w:after="325" w:line="259" w:lineRule="auto"/>
        <w:ind w:left="235" w:right="0" w:firstLine="0"/>
        <w:jc w:val="center"/>
      </w:pPr>
      <w:r>
        <w:rPr>
          <w:b/>
          <w:sz w:val="72"/>
        </w:rPr>
        <w:t xml:space="preserve"> </w:t>
      </w:r>
    </w:p>
    <w:p w:rsidR="000720BC" w:rsidRDefault="00DE67A9">
      <w:pPr>
        <w:pStyle w:val="1"/>
      </w:pPr>
      <w:r>
        <w:t xml:space="preserve">ПУБЛИЧНЫЙ ОТЧЕТ   </w:t>
      </w:r>
    </w:p>
    <w:p w:rsidR="000720BC" w:rsidRDefault="00DE67A9">
      <w:pPr>
        <w:spacing w:after="271" w:line="259" w:lineRule="auto"/>
        <w:ind w:left="4091" w:right="0" w:firstLine="0"/>
        <w:jc w:val="left"/>
      </w:pPr>
      <w:r>
        <w:rPr>
          <w:b/>
          <w:i/>
          <w:sz w:val="40"/>
        </w:rPr>
        <w:t xml:space="preserve">за  2022 год </w:t>
      </w:r>
    </w:p>
    <w:p w:rsidR="000720BC" w:rsidRDefault="00DE67A9">
      <w:pPr>
        <w:spacing w:after="131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131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131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133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131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132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131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182" w:line="259" w:lineRule="auto"/>
        <w:ind w:left="627" w:right="0" w:firstLine="0"/>
        <w:jc w:val="left"/>
      </w:pPr>
      <w:r>
        <w:t xml:space="preserve"> </w:t>
      </w:r>
    </w:p>
    <w:p w:rsidR="000720BC" w:rsidRDefault="007E49A2" w:rsidP="006745B0">
      <w:pPr>
        <w:spacing w:after="83"/>
        <w:ind w:left="0" w:right="0" w:firstLine="0"/>
        <w:jc w:val="center"/>
      </w:pPr>
      <w:proofErr w:type="gramStart"/>
      <w:r>
        <w:t>с</w:t>
      </w:r>
      <w:proofErr w:type="gramEnd"/>
      <w:r>
        <w:t xml:space="preserve">. Старое </w:t>
      </w:r>
      <w:proofErr w:type="spellStart"/>
      <w:r>
        <w:t>Ильмово</w:t>
      </w:r>
      <w:proofErr w:type="spellEnd"/>
    </w:p>
    <w:p w:rsidR="000720BC" w:rsidRDefault="00DE67A9" w:rsidP="006745B0">
      <w:pPr>
        <w:spacing w:after="131" w:line="259" w:lineRule="auto"/>
        <w:ind w:left="625" w:right="0" w:firstLine="0"/>
        <w:jc w:val="center"/>
      </w:pPr>
      <w:bookmarkStart w:id="0" w:name="_GoBack"/>
      <w:bookmarkEnd w:id="0"/>
      <w:r>
        <w:t>2022</w:t>
      </w:r>
    </w:p>
    <w:p w:rsidR="000720BC" w:rsidRDefault="00DE67A9">
      <w:pPr>
        <w:spacing w:after="131" w:line="259" w:lineRule="auto"/>
        <w:ind w:left="60" w:right="0" w:firstLine="0"/>
        <w:jc w:val="left"/>
      </w:pPr>
      <w:r>
        <w:t xml:space="preserve"> </w:t>
      </w:r>
    </w:p>
    <w:p w:rsidR="000720BC" w:rsidRDefault="00DE67A9">
      <w:pPr>
        <w:spacing w:after="0" w:line="259" w:lineRule="auto"/>
        <w:ind w:left="60" w:right="0" w:firstLine="0"/>
        <w:jc w:val="left"/>
      </w:pPr>
      <w:r>
        <w:t xml:space="preserve"> </w:t>
      </w:r>
    </w:p>
    <w:p w:rsidR="000720BC" w:rsidRDefault="00DE67A9">
      <w:pPr>
        <w:spacing w:after="138" w:line="259" w:lineRule="auto"/>
        <w:ind w:left="60" w:right="0" w:firstLine="0"/>
        <w:jc w:val="left"/>
      </w:pPr>
      <w:r>
        <w:t xml:space="preserve"> </w:t>
      </w:r>
    </w:p>
    <w:p w:rsidR="000720BC" w:rsidRDefault="00DE67A9">
      <w:pPr>
        <w:spacing w:after="0" w:line="315" w:lineRule="auto"/>
        <w:ind w:left="3068" w:right="0" w:hanging="2369"/>
        <w:jc w:val="left"/>
      </w:pPr>
      <w:r>
        <w:rPr>
          <w:b/>
        </w:rPr>
        <w:lastRenderedPageBreak/>
        <w:t>Публичный  отчет  работы  первичной профсоюзно</w:t>
      </w:r>
      <w:r w:rsidR="007E49A2">
        <w:rPr>
          <w:b/>
        </w:rPr>
        <w:t>й организации МБОУ «Староильмовская</w:t>
      </w:r>
      <w:r>
        <w:rPr>
          <w:b/>
        </w:rPr>
        <w:t xml:space="preserve"> СОШ» за 2022г. </w:t>
      </w:r>
    </w:p>
    <w:p w:rsidR="000720BC" w:rsidRDefault="00DE67A9">
      <w:pPr>
        <w:ind w:left="55" w:right="0"/>
      </w:pPr>
      <w:r>
        <w:t xml:space="preserve">     Дело чести каждого педагога — быть членом Профсоюза работников народного образования и науки Российской Федерации, чувствовать свою сопричастность тем изменениям, которые происходят в обществе, влиять на процессы, происходящие в образовании, знать, что твой голос усиливается в миллионы раз, когда ты — член Профсоюза.  </w:t>
      </w:r>
    </w:p>
    <w:p w:rsidR="000720BC" w:rsidRDefault="00DE67A9">
      <w:pPr>
        <w:ind w:left="55" w:right="0"/>
      </w:pPr>
      <w:r>
        <w:t xml:space="preserve">  Основной  целью профсоюза является:  защита социально-трудовых прав и профессиональных интересов членов профсоюза.  Профком определяет основные задачи своей работы: </w:t>
      </w:r>
    </w:p>
    <w:p w:rsidR="000720BC" w:rsidRDefault="00DE67A9">
      <w:pPr>
        <w:numPr>
          <w:ilvl w:val="0"/>
          <w:numId w:val="1"/>
        </w:numPr>
        <w:ind w:right="0" w:hanging="360"/>
      </w:pPr>
      <w:r>
        <w:t xml:space="preserve">Постоянно совершенствовать и поднимать уровень развития и укрепления социального партнерства между администрацией и профкомом. </w:t>
      </w:r>
    </w:p>
    <w:p w:rsidR="000720BC" w:rsidRDefault="00DE67A9">
      <w:pPr>
        <w:numPr>
          <w:ilvl w:val="0"/>
          <w:numId w:val="1"/>
        </w:numPr>
        <w:ind w:right="0" w:hanging="360"/>
      </w:pPr>
      <w:r>
        <w:t xml:space="preserve">Активизировать работу профсоюзной организации по представительству и защите интересов членов профсоюзной организации, повышение социальной защищенности работников школы. </w:t>
      </w:r>
    </w:p>
    <w:p w:rsidR="000720BC" w:rsidRDefault="00DE67A9">
      <w:pPr>
        <w:numPr>
          <w:ilvl w:val="0"/>
          <w:numId w:val="1"/>
        </w:numPr>
        <w:ind w:right="0" w:hanging="360"/>
      </w:pPr>
      <w:r>
        <w:t xml:space="preserve">Совершенствовать локальную нормативно-правовую базу деятельности первичной профсоюзной организации. </w:t>
      </w:r>
    </w:p>
    <w:p w:rsidR="000720BC" w:rsidRDefault="00DE67A9">
      <w:pPr>
        <w:numPr>
          <w:ilvl w:val="0"/>
          <w:numId w:val="1"/>
        </w:numPr>
        <w:ind w:right="0" w:hanging="360"/>
      </w:pPr>
      <w:r>
        <w:t xml:space="preserve">Создавать благоприятные условия труда и отдыха работников школы. </w:t>
      </w:r>
    </w:p>
    <w:p w:rsidR="000720BC" w:rsidRDefault="00DE67A9">
      <w:pPr>
        <w:numPr>
          <w:ilvl w:val="0"/>
          <w:numId w:val="1"/>
        </w:numPr>
        <w:ind w:right="0" w:hanging="360"/>
      </w:pPr>
      <w:r>
        <w:t xml:space="preserve">Совершенствовать формы и методы спортивной и культурно-массовой работы с членами профсоюза. </w:t>
      </w:r>
    </w:p>
    <w:p w:rsidR="000720BC" w:rsidRDefault="00DE67A9">
      <w:pPr>
        <w:numPr>
          <w:ilvl w:val="0"/>
          <w:numId w:val="1"/>
        </w:numPr>
        <w:ind w:right="0" w:hanging="360"/>
      </w:pPr>
      <w:r>
        <w:t xml:space="preserve">Укреплять и развивать профессиональную солидарность, взаимопомощь и сотрудничества профсоюзных организаций и членов Профсоюза.      </w:t>
      </w:r>
    </w:p>
    <w:p w:rsidR="000720BC" w:rsidRDefault="00DE67A9">
      <w:pPr>
        <w:ind w:left="55" w:right="0"/>
      </w:pPr>
      <w:r>
        <w:t xml:space="preserve">    В течени</w:t>
      </w:r>
      <w:r w:rsidR="007E49A2">
        <w:t>е 2022 года в МБОУ «Староильмовская СОШ» все мероприятия</w:t>
      </w:r>
      <w:r>
        <w:t xml:space="preserve"> были направлены на решение </w:t>
      </w:r>
      <w:r w:rsidR="007E49A2">
        <w:t xml:space="preserve">задач по сплочению коллектива, </w:t>
      </w:r>
      <w:r>
        <w:t xml:space="preserve">улучшение условий труда, а также повышению эффективности деятельности профсоюзной организации, ее укреплению, привлечению в Профсоюз новых членов, созданию в организациях мотивационной среды для вступления в Профсоюз. </w:t>
      </w:r>
      <w:r>
        <w:rPr>
          <w:b/>
          <w:i/>
        </w:rPr>
        <w:t xml:space="preserve">Организационная работа. </w:t>
      </w:r>
    </w:p>
    <w:p w:rsidR="000720BC" w:rsidRDefault="007E49A2">
      <w:pPr>
        <w:spacing w:after="66" w:line="259" w:lineRule="auto"/>
        <w:ind w:right="-8"/>
        <w:jc w:val="right"/>
      </w:pPr>
      <w:r>
        <w:t xml:space="preserve">На 01.01.2023 </w:t>
      </w:r>
      <w:r w:rsidR="00DE67A9">
        <w:t xml:space="preserve">года на учёте в профсоюзной организации МБОУ </w:t>
      </w:r>
    </w:p>
    <w:p w:rsidR="000720BC" w:rsidRDefault="007E49A2">
      <w:pPr>
        <w:ind w:left="55" w:right="0"/>
      </w:pPr>
      <w:r>
        <w:t>«Староильмовская</w:t>
      </w:r>
      <w:r w:rsidR="00DE67A9">
        <w:t xml:space="preserve"> средняя общеобразов</w:t>
      </w:r>
      <w:r>
        <w:t>ательная школа» состоит    19 человек: 10</w:t>
      </w:r>
      <w:r w:rsidR="00DE67A9">
        <w:t xml:space="preserve"> человек    п</w:t>
      </w:r>
      <w:r>
        <w:t xml:space="preserve">едагогических работников и 5 человек обслуживающего персонала, 4 сотрудника детского садика. Постоянно обновляется </w:t>
      </w:r>
      <w:r w:rsidR="00DE67A9">
        <w:t xml:space="preserve">электронная база данных членов профсоюза школы.  </w:t>
      </w:r>
    </w:p>
    <w:p w:rsidR="000720BC" w:rsidRDefault="00DE67A9">
      <w:pPr>
        <w:spacing w:after="39" w:line="283" w:lineRule="auto"/>
        <w:ind w:left="45" w:right="0" w:firstLine="567"/>
        <w:jc w:val="left"/>
      </w:pPr>
      <w:r>
        <w:t xml:space="preserve">Ежемесячно осуществляется безналичный сбор членских взносов с перечислением на счет в полном соответствии с положением Коллективного договора. Деятельность профсоюзного комитета школы охватывает все стороны жизни педагогического коллектива: социальное партнерство, охрана труда, </w:t>
      </w:r>
      <w:r>
        <w:lastRenderedPageBreak/>
        <w:t xml:space="preserve">взаимодействие с администрацией, информационная работа, делопроизводство, летний отдых детей, забота о ветеранах педагогического труда.       </w:t>
      </w:r>
    </w:p>
    <w:p w:rsidR="000720BC" w:rsidRDefault="00DE67A9">
      <w:pPr>
        <w:spacing w:after="39" w:line="283" w:lineRule="auto"/>
        <w:ind w:left="55" w:right="0"/>
        <w:jc w:val="left"/>
      </w:pPr>
      <w:r>
        <w:t xml:space="preserve">      В коллективном договоре  нашли отражение вопросы заработной платы, условий и охраны труда и отдыха сотрудников, социально-бытовые льготы и гарантии, вопросы премирования, материальной помощи и различных доплат. </w:t>
      </w:r>
    </w:p>
    <w:p w:rsidR="000720BC" w:rsidRDefault="00DE67A9" w:rsidP="00DE67A9">
      <w:pPr>
        <w:ind w:left="55" w:right="0"/>
      </w:pPr>
      <w:r>
        <w:t xml:space="preserve">Ежегодно заключается соглашение по охране труда.  </w:t>
      </w:r>
    </w:p>
    <w:p w:rsidR="000720BC" w:rsidRDefault="00DE67A9">
      <w:pPr>
        <w:ind w:left="45" w:right="0" w:firstLine="567"/>
      </w:pPr>
      <w:r>
        <w:t xml:space="preserve">Ежемесячно проводились заседания членов профсоюзного комитета,  на которых рассматривались следующие вопросы: </w:t>
      </w:r>
    </w:p>
    <w:p w:rsidR="000720BC" w:rsidRDefault="00DE67A9">
      <w:pPr>
        <w:numPr>
          <w:ilvl w:val="0"/>
          <w:numId w:val="2"/>
        </w:numPr>
        <w:ind w:right="0" w:hanging="163"/>
      </w:pPr>
      <w:r>
        <w:t xml:space="preserve">финансовая работа  </w:t>
      </w:r>
    </w:p>
    <w:p w:rsidR="000720BC" w:rsidRDefault="00DE67A9">
      <w:pPr>
        <w:numPr>
          <w:ilvl w:val="0"/>
          <w:numId w:val="2"/>
        </w:numPr>
        <w:ind w:right="0" w:hanging="163"/>
      </w:pPr>
      <w:r>
        <w:t xml:space="preserve">охрана труда </w:t>
      </w:r>
    </w:p>
    <w:p w:rsidR="000720BC" w:rsidRDefault="00DE67A9">
      <w:pPr>
        <w:numPr>
          <w:ilvl w:val="0"/>
          <w:numId w:val="2"/>
        </w:numPr>
        <w:ind w:right="0" w:hanging="163"/>
      </w:pPr>
      <w:r>
        <w:t xml:space="preserve">конкурсы профессионального мастерства </w:t>
      </w:r>
    </w:p>
    <w:p w:rsidR="000720BC" w:rsidRDefault="00DE67A9">
      <w:pPr>
        <w:numPr>
          <w:ilvl w:val="0"/>
          <w:numId w:val="2"/>
        </w:numPr>
        <w:ind w:right="0" w:hanging="163"/>
      </w:pPr>
      <w:r>
        <w:t xml:space="preserve">коллективная деятельность  </w:t>
      </w:r>
    </w:p>
    <w:p w:rsidR="000720BC" w:rsidRDefault="00DE67A9">
      <w:pPr>
        <w:numPr>
          <w:ilvl w:val="0"/>
          <w:numId w:val="2"/>
        </w:numPr>
        <w:ind w:right="0" w:hanging="163"/>
      </w:pPr>
      <w:r>
        <w:t xml:space="preserve">оказание материальной помощи членам профсоюза  </w:t>
      </w:r>
    </w:p>
    <w:p w:rsidR="000720BC" w:rsidRDefault="00DE67A9">
      <w:pPr>
        <w:numPr>
          <w:ilvl w:val="0"/>
          <w:numId w:val="2"/>
        </w:numPr>
        <w:ind w:right="0" w:hanging="163"/>
      </w:pPr>
      <w:r>
        <w:t xml:space="preserve">информационная деятельность </w:t>
      </w:r>
    </w:p>
    <w:p w:rsidR="000720BC" w:rsidRDefault="00DE67A9">
      <w:pPr>
        <w:numPr>
          <w:ilvl w:val="0"/>
          <w:numId w:val="2"/>
        </w:numPr>
        <w:ind w:right="0" w:hanging="163"/>
      </w:pPr>
      <w:r>
        <w:t xml:space="preserve">организационно – уставная деятельность </w:t>
      </w:r>
    </w:p>
    <w:p w:rsidR="000720BC" w:rsidRDefault="00DE67A9">
      <w:pPr>
        <w:ind w:left="45" w:right="0" w:firstLine="567"/>
      </w:pPr>
      <w:r>
        <w:t>В  2022 году члены профсоюза участвовали во всех мероприятиях, посвященных главному  празднику страны – ко  Дню   Победы (Бессмертный полк, праздничный конце</w:t>
      </w:r>
      <w:r w:rsidR="007E49A2">
        <w:t xml:space="preserve">рт, Окна Победы). </w:t>
      </w:r>
      <w:r>
        <w:t xml:space="preserve">   </w:t>
      </w:r>
    </w:p>
    <w:p w:rsidR="000720BC" w:rsidRDefault="00DE67A9">
      <w:pPr>
        <w:ind w:left="55" w:right="0"/>
      </w:pPr>
      <w:r>
        <w:t xml:space="preserve">   Также весь коллектив школы  вместе с ребятами в августе–сентябре принял участие в ежегодной акции «Собери ребенка  в школу»,  собрали гуманитарную  помощь участникам СВО, оказали посильную помощь погорельцам из  села Черемшан.   </w:t>
      </w:r>
    </w:p>
    <w:p w:rsidR="000720BC" w:rsidRDefault="00DE67A9">
      <w:pPr>
        <w:ind w:left="45" w:right="0" w:firstLine="567"/>
      </w:pPr>
      <w:r>
        <w:t xml:space="preserve">Немаловажным является оздоровления школьников. В  летний период 2022 года  в  лагере «Солнечный» отдохнули  4 ребёнка,  в том числе дети  сотрудников. </w:t>
      </w:r>
    </w:p>
    <w:p w:rsidR="000720BC" w:rsidRDefault="00DE67A9">
      <w:pPr>
        <w:ind w:left="45" w:right="0" w:firstLine="567"/>
      </w:pPr>
      <w:r>
        <w:t>В рамках совместной ра</w:t>
      </w:r>
      <w:r w:rsidR="007E49A2">
        <w:t>боты профкома МБОУ «Староильмовская</w:t>
      </w:r>
      <w:r>
        <w:t xml:space="preserve"> СОШ» и представителя  по охране труда проводились плановые Дни здоровья, разрабатывались положения по охране труда, положения по обучению работников, инструкции, а так же консультирование членов профсоюза в области социально – трудовых отношений.  </w:t>
      </w:r>
    </w:p>
    <w:p w:rsidR="000720BC" w:rsidRDefault="00DE67A9">
      <w:pPr>
        <w:ind w:left="45" w:right="0" w:firstLine="567"/>
      </w:pPr>
      <w:r>
        <w:t xml:space="preserve">В течение всего 2022 года велась активная информационная работа: открытый доступ на сайте школы, печатные издания, регистрация в </w:t>
      </w:r>
      <w:proofErr w:type="spellStart"/>
      <w:r>
        <w:t>Инстаграмме</w:t>
      </w:r>
      <w:proofErr w:type="spellEnd"/>
      <w:r>
        <w:t xml:space="preserve">, ВК.   </w:t>
      </w:r>
    </w:p>
    <w:p w:rsidR="000720BC" w:rsidRDefault="00DE67A9">
      <w:pPr>
        <w:ind w:left="45" w:right="0" w:firstLine="567"/>
      </w:pPr>
      <w:r>
        <w:t>Все чл</w:t>
      </w:r>
      <w:r w:rsidR="007E49A2">
        <w:t>ены профсоюза МБОУ «Староильмовская</w:t>
      </w:r>
      <w:r>
        <w:t xml:space="preserve"> СОШ» принимали активное участие в культурно – массовых мероприятиях: празднование Дня учителя, Дня воспитателя,  Нового года, 8 Марта, 23 фев</w:t>
      </w:r>
      <w:r w:rsidR="007E49A2">
        <w:t xml:space="preserve">раля. </w:t>
      </w:r>
    </w:p>
    <w:p w:rsidR="000720BC" w:rsidRDefault="00DE67A9" w:rsidP="007E49A2">
      <w:pPr>
        <w:ind w:left="55" w:right="0"/>
      </w:pPr>
      <w:r>
        <w:lastRenderedPageBreak/>
        <w:t xml:space="preserve"> Участие педагогов в профессиональных конкурсах и смотрах способствует не только профессиональному росту, но и созданию творческой обстановки в коллективе. Учителя нашей школы принимают активное  участие во  Всероссийских конкурсах  профессионального мастерства на муниципальном уровне «Учитель года», «Воспитать человека». Классный руко</w:t>
      </w:r>
      <w:r w:rsidR="007E49A2">
        <w:t xml:space="preserve">водитель 2 класса </w:t>
      </w:r>
      <w:proofErr w:type="spellStart"/>
      <w:r w:rsidR="007E49A2">
        <w:t>Рябкова</w:t>
      </w:r>
      <w:proofErr w:type="spellEnd"/>
      <w:r w:rsidR="007E49A2">
        <w:t xml:space="preserve"> Валентина Леонидовна приняла участие</w:t>
      </w:r>
      <w:r>
        <w:t xml:space="preserve"> в конкурсе «Воспитать человека» на муниципальном уровне. </w:t>
      </w:r>
    </w:p>
    <w:p w:rsidR="000720BC" w:rsidRDefault="00DE67A9">
      <w:pPr>
        <w:ind w:left="55" w:right="0"/>
      </w:pPr>
      <w:r>
        <w:t xml:space="preserve"> Коллективный договор  является основным инструментом социального партнерства между работодателем и Профсоюзной организацией  школы, который  регулирует вопросы условий труда, организации отдыха, предоставления льгот и гарантий работникам общеобразовательного учреждения. На сегодняшний день все работники образовательной организации  пользуются социальными льготами, предоставляемыми им в соответствии с коллективным договором.  </w:t>
      </w:r>
      <w:r>
        <w:rPr>
          <w:b/>
          <w:i/>
        </w:rPr>
        <w:t xml:space="preserve">Финансовая работа. </w:t>
      </w:r>
    </w:p>
    <w:p w:rsidR="000720BC" w:rsidRDefault="00DE67A9">
      <w:pPr>
        <w:ind w:left="55" w:right="0"/>
      </w:pPr>
      <w:r>
        <w:t xml:space="preserve"> Мероприятия, направленные на обеспечение деятельности профсоюзной организации, проводились  в соответствии со сметой, утвержденной профсоюзным комитетом, решениям профкома, с соблюдением норм законодательством и бухгалтерского учета. Утверждение средств доходов и расходов проводилось на основании решений профсоюзного комитета. </w:t>
      </w:r>
    </w:p>
    <w:p w:rsidR="000720BC" w:rsidRDefault="00DE67A9">
      <w:pPr>
        <w:ind w:left="55" w:right="0"/>
      </w:pPr>
      <w:r>
        <w:t xml:space="preserve">   Таким </w:t>
      </w:r>
      <w:r>
        <w:tab/>
        <w:t xml:space="preserve">образом, </w:t>
      </w:r>
      <w:r>
        <w:tab/>
        <w:t xml:space="preserve">работу </w:t>
      </w:r>
      <w:r>
        <w:tab/>
        <w:t xml:space="preserve">первичной </w:t>
      </w:r>
      <w:r>
        <w:tab/>
        <w:t xml:space="preserve">профсоюзной </w:t>
      </w:r>
      <w:r>
        <w:tab/>
        <w:t xml:space="preserve">организации </w:t>
      </w:r>
      <w:r>
        <w:tab/>
        <w:t xml:space="preserve">считать удовлетворительной. </w:t>
      </w:r>
    </w:p>
    <w:p w:rsidR="000720BC" w:rsidRDefault="00DE67A9">
      <w:pPr>
        <w:spacing w:after="72" w:line="259" w:lineRule="auto"/>
        <w:ind w:left="627" w:right="0" w:firstLine="0"/>
        <w:jc w:val="left"/>
      </w:pPr>
      <w:r>
        <w:t xml:space="preserve"> </w:t>
      </w:r>
    </w:p>
    <w:p w:rsidR="000720BC" w:rsidRDefault="00DE67A9">
      <w:pPr>
        <w:spacing w:after="224"/>
        <w:ind w:left="55" w:right="0"/>
      </w:pPr>
      <w:r>
        <w:t xml:space="preserve">Председатель первичной  </w:t>
      </w:r>
    </w:p>
    <w:p w:rsidR="000720BC" w:rsidRDefault="00DE67A9">
      <w:pPr>
        <w:spacing w:after="211"/>
        <w:ind w:left="55" w:right="0"/>
      </w:pPr>
      <w:r>
        <w:t xml:space="preserve">Профсоюзной организации </w:t>
      </w:r>
    </w:p>
    <w:p w:rsidR="000720BC" w:rsidRDefault="007E49A2">
      <w:pPr>
        <w:ind w:left="55" w:right="0"/>
      </w:pPr>
      <w:r>
        <w:t>МБОУ «Староильмовская</w:t>
      </w:r>
      <w:r w:rsidR="00DE67A9">
        <w:t xml:space="preserve"> СОШ»:  </w:t>
      </w:r>
      <w:r>
        <w:t xml:space="preserve">                   Захарова Н.П</w:t>
      </w:r>
      <w:r w:rsidR="00DE67A9">
        <w:t>.</w:t>
      </w:r>
      <w:r w:rsidR="00DE67A9">
        <w:rPr>
          <w:rFonts w:ascii="Calibri" w:eastAsia="Calibri" w:hAnsi="Calibri" w:cs="Calibri"/>
          <w:sz w:val="22"/>
        </w:rPr>
        <w:t xml:space="preserve"> </w:t>
      </w:r>
    </w:p>
    <w:sectPr w:rsidR="000720BC">
      <w:pgSz w:w="11906" w:h="16838"/>
      <w:pgMar w:top="1133" w:right="845" w:bottom="1041" w:left="9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D1AB8"/>
    <w:multiLevelType w:val="hybridMultilevel"/>
    <w:tmpl w:val="80722016"/>
    <w:lvl w:ilvl="0" w:tplc="6512FFCE">
      <w:start w:val="1"/>
      <w:numFmt w:val="bullet"/>
      <w:lvlText w:val="-"/>
      <w:lvlJc w:val="left"/>
      <w:pPr>
        <w:ind w:left="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327E5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E8F450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338500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ED66EE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6894A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B2B306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4C934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930C4DC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015624D"/>
    <w:multiLevelType w:val="hybridMultilevel"/>
    <w:tmpl w:val="C33C82A8"/>
    <w:lvl w:ilvl="0" w:tplc="CD689130">
      <w:start w:val="1"/>
      <w:numFmt w:val="bullet"/>
      <w:lvlText w:val="•"/>
      <w:lvlJc w:val="left"/>
      <w:pPr>
        <w:ind w:left="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576E14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82E9A8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56E750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5386F5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ECD7A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BDE7BC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EE23C4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D94285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BC"/>
    <w:rsid w:val="000720BC"/>
    <w:rsid w:val="006745B0"/>
    <w:rsid w:val="007E49A2"/>
    <w:rsid w:val="00DE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7" w:line="302" w:lineRule="auto"/>
      <w:ind w:left="10" w:right="2768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59"/>
      <w:ind w:right="2944"/>
      <w:jc w:val="right"/>
      <w:outlineLvl w:val="0"/>
    </w:pPr>
    <w:rPr>
      <w:rFonts w:ascii="Times New Roman" w:eastAsia="Times New Roman" w:hAnsi="Times New Roman" w:cs="Times New Roman"/>
      <w:b/>
      <w:i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i/>
      <w:color w:val="000000"/>
      <w:sz w:val="40"/>
    </w:rPr>
  </w:style>
  <w:style w:type="paragraph" w:styleId="a3">
    <w:name w:val="Balloon Text"/>
    <w:basedOn w:val="a"/>
    <w:link w:val="a4"/>
    <w:uiPriority w:val="99"/>
    <w:semiHidden/>
    <w:unhideWhenUsed/>
    <w:rsid w:val="00674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5B0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7" w:line="302" w:lineRule="auto"/>
      <w:ind w:left="10" w:right="2768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59"/>
      <w:ind w:right="2944"/>
      <w:jc w:val="right"/>
      <w:outlineLvl w:val="0"/>
    </w:pPr>
    <w:rPr>
      <w:rFonts w:ascii="Times New Roman" w:eastAsia="Times New Roman" w:hAnsi="Times New Roman" w:cs="Times New Roman"/>
      <w:b/>
      <w:i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i/>
      <w:color w:val="000000"/>
      <w:sz w:val="40"/>
    </w:rPr>
  </w:style>
  <w:style w:type="paragraph" w:styleId="a3">
    <w:name w:val="Balloon Text"/>
    <w:basedOn w:val="a"/>
    <w:link w:val="a4"/>
    <w:uiPriority w:val="99"/>
    <w:semiHidden/>
    <w:unhideWhenUsed/>
    <w:rsid w:val="00674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5B0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874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cp:lastModifiedBy>Татьяна</cp:lastModifiedBy>
  <cp:revision>4</cp:revision>
  <dcterms:created xsi:type="dcterms:W3CDTF">2023-03-02T08:40:00Z</dcterms:created>
  <dcterms:modified xsi:type="dcterms:W3CDTF">2023-03-02T09:12:00Z</dcterms:modified>
</cp:coreProperties>
</file>